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314" w:rsidRPr="003238DB" w:rsidRDefault="00D52314" w:rsidP="003238DB">
      <w:pPr>
        <w:pStyle w:val="1"/>
        <w:shd w:val="clear" w:color="auto" w:fill="auto"/>
        <w:spacing w:after="0" w:line="240" w:lineRule="auto"/>
        <w:ind w:right="57" w:firstLine="709"/>
        <w:jc w:val="center"/>
        <w:rPr>
          <w:sz w:val="28"/>
          <w:szCs w:val="28"/>
        </w:rPr>
      </w:pPr>
      <w:bookmarkStart w:id="0" w:name="_GoBack"/>
      <w:bookmarkEnd w:id="0"/>
      <w:r w:rsidRPr="003238DB">
        <w:rPr>
          <w:sz w:val="28"/>
          <w:szCs w:val="28"/>
        </w:rPr>
        <w:t xml:space="preserve">Письмо </w:t>
      </w:r>
      <w:proofErr w:type="spellStart"/>
      <w:r w:rsidRPr="003238DB">
        <w:rPr>
          <w:sz w:val="28"/>
          <w:szCs w:val="28"/>
        </w:rPr>
        <w:t>Роспотребнадзора</w:t>
      </w:r>
      <w:proofErr w:type="spellEnd"/>
      <w:r w:rsidRPr="003238DB">
        <w:rPr>
          <w:sz w:val="28"/>
          <w:szCs w:val="28"/>
        </w:rPr>
        <w:t xml:space="preserve"> </w:t>
      </w:r>
      <w:r w:rsidR="00EE0411" w:rsidRPr="003238DB">
        <w:rPr>
          <w:sz w:val="28"/>
          <w:szCs w:val="28"/>
        </w:rPr>
        <w:t>от 29.12.2017 № 75-15</w:t>
      </w:r>
    </w:p>
    <w:p w:rsidR="003238DB" w:rsidRPr="003238DB" w:rsidRDefault="003238DB" w:rsidP="003238DB">
      <w:pPr>
        <w:pStyle w:val="1"/>
        <w:shd w:val="clear" w:color="auto" w:fill="auto"/>
        <w:spacing w:after="0" w:line="240" w:lineRule="auto"/>
        <w:ind w:right="57" w:firstLine="709"/>
        <w:jc w:val="both"/>
        <w:rPr>
          <w:sz w:val="28"/>
          <w:szCs w:val="28"/>
        </w:rPr>
      </w:pPr>
    </w:p>
    <w:p w:rsidR="004E2D46" w:rsidRPr="003238DB" w:rsidRDefault="004E2D46" w:rsidP="003238DB">
      <w:pPr>
        <w:pStyle w:val="1"/>
        <w:shd w:val="clear" w:color="auto" w:fill="auto"/>
        <w:spacing w:after="0" w:line="240" w:lineRule="auto"/>
        <w:ind w:right="57" w:firstLine="709"/>
        <w:jc w:val="both"/>
        <w:rPr>
          <w:sz w:val="28"/>
          <w:szCs w:val="28"/>
        </w:rPr>
      </w:pPr>
      <w:proofErr w:type="gramStart"/>
      <w:r w:rsidRPr="003238DB">
        <w:rPr>
          <w:sz w:val="28"/>
          <w:szCs w:val="28"/>
        </w:rPr>
        <w:t>Управление Федеральной службы по надзору в сфере защиты прав потребителей и благополучия человека по Ямало-Ненецкому автономному округу (далее по тексту - Управление) в рамках реализации утвержденного Комплексного плана мероприятий по противодействию незаконному обороту промышленной продукции и защите прав потребителей в Ямало-Ненецком автономном округе на 2 полугодие 2017 года информирует Вас о том, что в соответствии с постановлением Правительства Российской Федерации от</w:t>
      </w:r>
      <w:proofErr w:type="gramEnd"/>
      <w:r w:rsidRPr="003238DB">
        <w:rPr>
          <w:sz w:val="28"/>
          <w:szCs w:val="28"/>
        </w:rPr>
        <w:t xml:space="preserve"> 16.02.2013 № 129 в начале 2016 года создан и функционирует по настоящее время в сети Интернет открытый и общедоступный</w:t>
      </w:r>
      <w:r w:rsidRPr="003238DB">
        <w:rPr>
          <w:rStyle w:val="a5"/>
          <w:rFonts w:eastAsia="Arial Unicode MS"/>
          <w:sz w:val="28"/>
          <w:szCs w:val="28"/>
        </w:rPr>
        <w:t xml:space="preserve"> Государственный информационный ресу</w:t>
      </w:r>
      <w:proofErr w:type="gramStart"/>
      <w:r w:rsidRPr="003238DB">
        <w:rPr>
          <w:rStyle w:val="a5"/>
          <w:rFonts w:eastAsia="Arial Unicode MS"/>
          <w:sz w:val="28"/>
          <w:szCs w:val="28"/>
        </w:rPr>
        <w:t>рс в сф</w:t>
      </w:r>
      <w:proofErr w:type="gramEnd"/>
      <w:r w:rsidRPr="003238DB">
        <w:rPr>
          <w:rStyle w:val="a5"/>
          <w:rFonts w:eastAsia="Arial Unicode MS"/>
          <w:sz w:val="28"/>
          <w:szCs w:val="28"/>
        </w:rPr>
        <w:t>ере защиты прав потребителей</w:t>
      </w:r>
      <w:r w:rsidRPr="003238DB">
        <w:rPr>
          <w:sz w:val="28"/>
          <w:szCs w:val="28"/>
        </w:rPr>
        <w:t xml:space="preserve"> (далее по тексту - ГИС ЗПП). ГИС ЗПП расположен в сети «Интернет» по адресу:</w:t>
      </w:r>
      <w:r w:rsidRPr="003238DB">
        <w:rPr>
          <w:rStyle w:val="a5"/>
          <w:rFonts w:eastAsia="Arial Unicode MS"/>
          <w:sz w:val="28"/>
          <w:szCs w:val="28"/>
        </w:rPr>
        <w:t xml:space="preserve"> </w:t>
      </w:r>
      <w:r w:rsidR="003238DB" w:rsidRPr="003238DB">
        <w:rPr>
          <w:sz w:val="28"/>
          <w:szCs w:val="28"/>
        </w:rPr>
        <w:t>http://zpp.rospotrebnadzor.ru/</w:t>
      </w:r>
      <w:r w:rsidRPr="003238DB">
        <w:rPr>
          <w:rStyle w:val="a5"/>
          <w:rFonts w:eastAsia="Arial Unicode MS"/>
          <w:sz w:val="28"/>
          <w:szCs w:val="28"/>
        </w:rPr>
        <w:t>.</w:t>
      </w:r>
    </w:p>
    <w:p w:rsidR="004E2D46" w:rsidRPr="003238DB" w:rsidRDefault="004E2D46" w:rsidP="003238DB">
      <w:pPr>
        <w:pStyle w:val="1"/>
        <w:shd w:val="clear" w:color="auto" w:fill="auto"/>
        <w:spacing w:after="0" w:line="240" w:lineRule="auto"/>
        <w:ind w:right="57" w:firstLine="709"/>
        <w:jc w:val="both"/>
        <w:rPr>
          <w:sz w:val="28"/>
          <w:szCs w:val="28"/>
        </w:rPr>
      </w:pPr>
      <w:r w:rsidRPr="003238DB">
        <w:rPr>
          <w:sz w:val="28"/>
          <w:szCs w:val="28"/>
        </w:rPr>
        <w:t>Основной целью создания ГИС ЗПП стало распространение населению актуальной и достоверной информации по вопросам защиты прав потребителей, в том числе о качестве и безопасности товаров (работ, услуг). Кроме того, на ГИС ЗПП размещена вся нормативно-правовая база по защите прав потребителей, включая международные и региональные нормативные правовые акты, находящиеся на обсуждении законопроекты.</w:t>
      </w:r>
    </w:p>
    <w:p w:rsidR="004E2D46" w:rsidRPr="003238DB" w:rsidRDefault="004E2D46" w:rsidP="003238DB">
      <w:pPr>
        <w:pStyle w:val="1"/>
        <w:shd w:val="clear" w:color="auto" w:fill="auto"/>
        <w:spacing w:after="0" w:line="240" w:lineRule="auto"/>
        <w:ind w:right="57" w:firstLine="709"/>
        <w:jc w:val="both"/>
        <w:rPr>
          <w:sz w:val="28"/>
          <w:szCs w:val="28"/>
        </w:rPr>
      </w:pPr>
      <w:r w:rsidRPr="003238DB">
        <w:rPr>
          <w:sz w:val="28"/>
          <w:szCs w:val="28"/>
        </w:rPr>
        <w:t xml:space="preserve">На данном ресурсе можно ознакомиться также с практикой </w:t>
      </w:r>
      <w:proofErr w:type="spellStart"/>
      <w:r w:rsidRPr="003238DB">
        <w:rPr>
          <w:sz w:val="28"/>
          <w:szCs w:val="28"/>
        </w:rPr>
        <w:t>Роспотребнадзора</w:t>
      </w:r>
      <w:proofErr w:type="spellEnd"/>
      <w:r w:rsidRPr="003238DB">
        <w:rPr>
          <w:sz w:val="28"/>
          <w:szCs w:val="28"/>
        </w:rPr>
        <w:t xml:space="preserve">, советами потребителям по актуальным темам, справочными материалами и другими вопросами и информацией в сфере защиты прав потребителей. На ГИС ЗПП в открытом доступе опубликована информация по всем органам и организациям </w:t>
      </w:r>
      <w:proofErr w:type="spellStart"/>
      <w:r w:rsidRPr="003238DB">
        <w:rPr>
          <w:sz w:val="28"/>
          <w:szCs w:val="28"/>
        </w:rPr>
        <w:t>Роспотребнадзора</w:t>
      </w:r>
      <w:proofErr w:type="spellEnd"/>
      <w:r w:rsidRPr="003238DB">
        <w:rPr>
          <w:sz w:val="28"/>
          <w:szCs w:val="28"/>
        </w:rPr>
        <w:t>, а также общественным объединениям по защите прав потребителей, оказывающим консультативную и информационную поддержку.</w:t>
      </w:r>
    </w:p>
    <w:p w:rsidR="003238DB" w:rsidRDefault="004E2D46" w:rsidP="003238DB">
      <w:pPr>
        <w:pStyle w:val="1"/>
        <w:shd w:val="clear" w:color="auto" w:fill="auto"/>
        <w:spacing w:after="0" w:line="240" w:lineRule="auto"/>
        <w:ind w:right="57" w:firstLine="709"/>
        <w:jc w:val="both"/>
        <w:rPr>
          <w:sz w:val="28"/>
          <w:szCs w:val="28"/>
        </w:rPr>
      </w:pPr>
      <w:r w:rsidRPr="003238DB">
        <w:rPr>
          <w:sz w:val="28"/>
          <w:szCs w:val="28"/>
        </w:rPr>
        <w:t xml:space="preserve">Оператором модулей ГИС ЗПП на федеральном уровне является Федеральная служба по надзору в сфере защиты </w:t>
      </w:r>
      <w:r w:rsidR="003238DB" w:rsidRPr="003238DB">
        <w:rPr>
          <w:sz w:val="28"/>
          <w:szCs w:val="28"/>
        </w:rPr>
        <w:t>прав потребителей и благополучия</w:t>
      </w:r>
      <w:r w:rsidR="003238DB">
        <w:rPr>
          <w:sz w:val="28"/>
          <w:szCs w:val="28"/>
        </w:rPr>
        <w:t xml:space="preserve"> </w:t>
      </w:r>
      <w:r w:rsidRPr="003238DB">
        <w:rPr>
          <w:sz w:val="28"/>
          <w:szCs w:val="28"/>
        </w:rPr>
        <w:t>человека, на региональном уровне - территориальные органы Федеральной службы по надзору в сфере защиты прав потребителей и благополучия человека в субъектах РФ. В частности, в Ямало-Ненецком автономном округе за региональное наполнение отдельных модулей отвечает Управление.</w:t>
      </w:r>
    </w:p>
    <w:p w:rsidR="0085712D" w:rsidRPr="003238DB" w:rsidRDefault="004E2D46" w:rsidP="003238DB">
      <w:pPr>
        <w:pStyle w:val="1"/>
        <w:shd w:val="clear" w:color="auto" w:fill="auto"/>
        <w:spacing w:after="0" w:line="240" w:lineRule="auto"/>
        <w:ind w:right="57" w:firstLine="709"/>
        <w:jc w:val="both"/>
        <w:rPr>
          <w:sz w:val="28"/>
          <w:szCs w:val="28"/>
        </w:rPr>
      </w:pPr>
      <w:r w:rsidRPr="003238DB">
        <w:rPr>
          <w:sz w:val="28"/>
          <w:szCs w:val="28"/>
        </w:rPr>
        <w:t>На основании вышеизложенного Управление предлагает использовать информационные материалы, размещенные на портале ГИС ЗПП (в частности, в модуле «Справочник потребителя») для наполнения соответствующей рубрики по защите прав потребителей официального сайта Администрации МО г. Губкинский.</w:t>
      </w:r>
    </w:p>
    <w:sectPr w:rsidR="0085712D" w:rsidRPr="003238DB" w:rsidSect="007D4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D60"/>
    <w:rsid w:val="000267E0"/>
    <w:rsid w:val="00285F1C"/>
    <w:rsid w:val="003238DB"/>
    <w:rsid w:val="004E2D46"/>
    <w:rsid w:val="005D3D60"/>
    <w:rsid w:val="00697D23"/>
    <w:rsid w:val="007D42E4"/>
    <w:rsid w:val="009625A3"/>
    <w:rsid w:val="00D52314"/>
    <w:rsid w:val="00D9198A"/>
    <w:rsid w:val="00EE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2D4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2D46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4E2D4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 + Полужирный"/>
    <w:basedOn w:val="a4"/>
    <w:rsid w:val="004E2D4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4E2D46"/>
    <w:pPr>
      <w:shd w:val="clear" w:color="auto" w:fill="FFFFFF"/>
      <w:spacing w:after="240" w:line="283" w:lineRule="exact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4E2D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2D46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2D4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2D46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4E2D4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 + Полужирный"/>
    <w:basedOn w:val="a4"/>
    <w:rsid w:val="004E2D4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4E2D46"/>
    <w:pPr>
      <w:shd w:val="clear" w:color="auto" w:fill="FFFFFF"/>
      <w:spacing w:after="240" w:line="283" w:lineRule="exact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4E2D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2D46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Виктория Петровна</dc:creator>
  <cp:lastModifiedBy>Савагина Клавдия</cp:lastModifiedBy>
  <cp:revision>2</cp:revision>
  <dcterms:created xsi:type="dcterms:W3CDTF">2018-01-12T08:46:00Z</dcterms:created>
  <dcterms:modified xsi:type="dcterms:W3CDTF">2018-01-12T08:46:00Z</dcterms:modified>
</cp:coreProperties>
</file>